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1E" w:rsidRPr="00BF7394" w:rsidRDefault="00F8571E" w:rsidP="00F8571E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8571E" w:rsidRPr="00BC28B8" w:rsidRDefault="00F8571E" w:rsidP="00F8571E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</w:t>
      </w:r>
      <w:r>
        <w:rPr>
          <w:rFonts w:eastAsia="標楷體" w:hint="eastAsia"/>
          <w:b/>
          <w:bCs/>
          <w:sz w:val="40"/>
          <w:szCs w:val="40"/>
        </w:rPr>
        <w:t>11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0" w:name="_Hlk46908418"/>
      <w:r>
        <w:rPr>
          <w:rFonts w:eastAsia="標楷體" w:hint="eastAsia"/>
          <w:b/>
          <w:bCs/>
          <w:sz w:val="40"/>
          <w:szCs w:val="40"/>
        </w:rPr>
        <w:t>新光鋼添澄</w:t>
      </w:r>
      <w:bookmarkEnd w:id="0"/>
      <w:r w:rsidRPr="00BC28B8">
        <w:rPr>
          <w:rFonts w:eastAsia="標楷體"/>
          <w:b/>
          <w:bCs/>
          <w:sz w:val="40"/>
          <w:szCs w:val="40"/>
        </w:rPr>
        <w:t>癲癇之友獎、助學金」</w:t>
      </w:r>
      <w:r>
        <w:rPr>
          <w:rFonts w:eastAsia="標楷體" w:hint="eastAsia"/>
          <w:b/>
          <w:bCs/>
          <w:sz w:val="40"/>
          <w:szCs w:val="40"/>
        </w:rPr>
        <w:t>施行辦法</w:t>
      </w:r>
    </w:p>
    <w:p w:rsidR="00F8571E" w:rsidRPr="00BC28B8" w:rsidRDefault="00F8571E" w:rsidP="00F8571E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F8571E" w:rsidRPr="00BC28B8" w:rsidRDefault="00F8571E" w:rsidP="00F8571E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8571E" w:rsidRPr="002E7798" w:rsidRDefault="00F8571E" w:rsidP="00F8571E">
      <w:pPr>
        <w:pStyle w:val="a9"/>
        <w:numPr>
          <w:ilvl w:val="0"/>
          <w:numId w:val="5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為獎勵在學癲癇朋友，能不畏懼疾病的困擾、努力完成學業，</w:t>
      </w:r>
    </w:p>
    <w:p w:rsidR="00F8571E" w:rsidRPr="002E7798" w:rsidRDefault="00F8571E" w:rsidP="00F8571E">
      <w:pPr>
        <w:pStyle w:val="a9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:rsidR="00F8571E" w:rsidRPr="00BC28B8" w:rsidRDefault="00F8571E" w:rsidP="00F8571E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二、「獎學金」申請對象：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8571E" w:rsidRPr="00BC28B8" w:rsidRDefault="00F8571E" w:rsidP="00F8571E">
      <w:pPr>
        <w:pStyle w:val="a7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三、「助學金」申請對象：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8571E" w:rsidRPr="00BC28B8" w:rsidRDefault="00F8571E" w:rsidP="00F8571E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8571E" w:rsidRPr="00BC28B8" w:rsidRDefault="00F8571E" w:rsidP="00F8571E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Pr="00BC28B8">
        <w:rPr>
          <w:rFonts w:eastAsia="標楷體"/>
          <w:sz w:val="25"/>
          <w:szCs w:val="25"/>
        </w:rPr>
        <w:t>「獎學金」對象共</w:t>
      </w:r>
      <w:r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8571E" w:rsidRPr="00BC28B8" w:rsidRDefault="00F8571E" w:rsidP="00F8571E">
      <w:pPr>
        <w:numPr>
          <w:ilvl w:val="0"/>
          <w:numId w:val="2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8571E" w:rsidRDefault="00F8571E" w:rsidP="00F8571E">
      <w:pPr>
        <w:numPr>
          <w:ilvl w:val="0"/>
          <w:numId w:val="2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Pr="00BC28B8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15</w:t>
      </w:r>
      <w:r w:rsidRPr="00BC28B8">
        <w:rPr>
          <w:rFonts w:eastAsia="標楷體"/>
          <w:sz w:val="25"/>
          <w:szCs w:val="25"/>
        </w:rPr>
        <w:t>名，每名新台幣叁仟元。</w:t>
      </w:r>
    </w:p>
    <w:p w:rsidR="00F8571E" w:rsidRPr="00BC28B8" w:rsidRDefault="00F8571E" w:rsidP="00F8571E">
      <w:pPr>
        <w:numPr>
          <w:ilvl w:val="0"/>
          <w:numId w:val="2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8571E" w:rsidRPr="00BC28B8" w:rsidRDefault="00F8571E" w:rsidP="00F8571E">
      <w:pPr>
        <w:numPr>
          <w:ilvl w:val="0"/>
          <w:numId w:val="2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8571E" w:rsidRPr="00BC28B8" w:rsidRDefault="00F8571E" w:rsidP="00F8571E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Pr="00BC28B8">
        <w:rPr>
          <w:rFonts w:eastAsia="標楷體"/>
          <w:sz w:val="25"/>
          <w:szCs w:val="25"/>
        </w:rPr>
        <w:t>「助學金」對象共</w:t>
      </w:r>
      <w:r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8571E" w:rsidRPr="00BC28B8" w:rsidRDefault="00F8571E" w:rsidP="00F8571E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>
        <w:rPr>
          <w:rFonts w:eastAsia="標楷體" w:hint="eastAsia"/>
          <w:b/>
          <w:sz w:val="25"/>
          <w:szCs w:val="25"/>
        </w:rPr>
        <w:t xml:space="preserve"> </w:t>
      </w:r>
      <w:r w:rsidRPr="00991639">
        <w:rPr>
          <w:rFonts w:eastAsia="標楷體"/>
          <w:b/>
          <w:sz w:val="25"/>
          <w:szCs w:val="25"/>
        </w:rPr>
        <w:t>財團法人</w:t>
      </w:r>
      <w:r w:rsidRPr="00991639">
        <w:rPr>
          <w:rFonts w:eastAsia="標楷體" w:hint="eastAsia"/>
          <w:b/>
          <w:sz w:val="25"/>
          <w:szCs w:val="25"/>
        </w:rPr>
        <w:t>新光鋼添澄</w:t>
      </w:r>
      <w:r w:rsidRPr="00991639">
        <w:rPr>
          <w:rFonts w:eastAsia="標楷體"/>
          <w:b/>
          <w:sz w:val="25"/>
          <w:szCs w:val="25"/>
        </w:rPr>
        <w:t>慈善基金會</w:t>
      </w:r>
    </w:p>
    <w:p w:rsidR="00F8571E" w:rsidRPr="00BC28B8" w:rsidRDefault="00F8571E" w:rsidP="00F8571E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8571E" w:rsidRPr="00BC28B8" w:rsidRDefault="00F8571E" w:rsidP="00F8571E">
      <w:pPr>
        <w:numPr>
          <w:ilvl w:val="0"/>
          <w:numId w:val="1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</w:t>
      </w:r>
      <w:r>
        <w:rPr>
          <w:rFonts w:eastAsia="標楷體" w:hint="eastAsia"/>
          <w:b/>
          <w:sz w:val="25"/>
          <w:szCs w:val="25"/>
        </w:rPr>
        <w:t>10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；申請「獎學金」者學業平均須達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8571E" w:rsidRPr="00BC28B8" w:rsidRDefault="00F8571E" w:rsidP="00F8571E">
      <w:pPr>
        <w:numPr>
          <w:ilvl w:val="0"/>
          <w:numId w:val="1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申請「助學金」者應檢具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8571E" w:rsidRPr="00BC28B8" w:rsidRDefault="00F8571E" w:rsidP="00F8571E">
      <w:pPr>
        <w:numPr>
          <w:ilvl w:val="0"/>
          <w:numId w:val="1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8571E" w:rsidRPr="00BC28B8" w:rsidRDefault="00F8571E" w:rsidP="00F8571E">
      <w:pPr>
        <w:numPr>
          <w:ilvl w:val="0"/>
          <w:numId w:val="1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8571E" w:rsidRPr="00BC28B8" w:rsidRDefault="00F8571E" w:rsidP="00F8571E">
      <w:pPr>
        <w:numPr>
          <w:ilvl w:val="0"/>
          <w:numId w:val="3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8571E" w:rsidRPr="00BC28B8" w:rsidRDefault="00F8571E" w:rsidP="00F8571E">
      <w:pPr>
        <w:numPr>
          <w:ilvl w:val="0"/>
          <w:numId w:val="3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8571E" w:rsidRPr="00BC28B8" w:rsidRDefault="00F8571E" w:rsidP="00F8571E">
      <w:pPr>
        <w:numPr>
          <w:ilvl w:val="0"/>
          <w:numId w:val="3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8571E" w:rsidRPr="00BC28B8" w:rsidRDefault="00F8571E" w:rsidP="00F8571E">
      <w:pPr>
        <w:numPr>
          <w:ilvl w:val="0"/>
          <w:numId w:val="3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8571E" w:rsidRPr="004B35E9" w:rsidRDefault="00F8571E" w:rsidP="00F8571E">
      <w:pPr>
        <w:numPr>
          <w:ilvl w:val="0"/>
          <w:numId w:val="1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:rsidR="00F8571E" w:rsidRPr="00BC28B8" w:rsidRDefault="00F8571E" w:rsidP="00F8571E">
      <w:pPr>
        <w:numPr>
          <w:ilvl w:val="0"/>
          <w:numId w:val="1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bookmarkStart w:id="1" w:name="_Hlk80356948"/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>
        <w:rPr>
          <w:rFonts w:eastAsia="標楷體" w:hint="eastAsia"/>
          <w:b/>
          <w:sz w:val="25"/>
          <w:szCs w:val="25"/>
        </w:rPr>
        <w:t>12</w:t>
      </w:r>
      <w:r w:rsidRPr="00BC28B8">
        <w:rPr>
          <w:rFonts w:eastAsia="標楷體"/>
          <w:b/>
          <w:sz w:val="25"/>
          <w:szCs w:val="25"/>
        </w:rPr>
        <w:t>年</w:t>
      </w:r>
      <w:r>
        <w:rPr>
          <w:rFonts w:eastAsia="標楷體" w:hint="eastAsia"/>
          <w:b/>
          <w:sz w:val="25"/>
          <w:szCs w:val="25"/>
        </w:rPr>
        <w:t>2</w:t>
      </w:r>
      <w:r>
        <w:rPr>
          <w:rFonts w:eastAsia="標楷體" w:hint="eastAsia"/>
          <w:b/>
          <w:sz w:val="25"/>
          <w:szCs w:val="25"/>
        </w:rPr>
        <w:t>月</w:t>
      </w:r>
      <w:r>
        <w:rPr>
          <w:rFonts w:eastAsia="標楷體" w:hint="eastAsia"/>
          <w:b/>
          <w:sz w:val="25"/>
          <w:szCs w:val="25"/>
        </w:rPr>
        <w:t>18</w:t>
      </w:r>
      <w:r>
        <w:rPr>
          <w:rFonts w:eastAsia="標楷體" w:hint="eastAsia"/>
          <w:b/>
          <w:sz w:val="25"/>
          <w:szCs w:val="25"/>
        </w:rPr>
        <w:t>日</w:t>
      </w:r>
      <w:r w:rsidRPr="00BC28B8">
        <w:rPr>
          <w:rFonts w:eastAsia="標楷體"/>
          <w:b/>
          <w:sz w:val="25"/>
          <w:szCs w:val="25"/>
        </w:rPr>
        <w:t>會員大會</w:t>
      </w:r>
      <w:bookmarkEnd w:id="1"/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8571E" w:rsidRDefault="00F8571E" w:rsidP="00F8571E">
      <w:pPr>
        <w:numPr>
          <w:ilvl w:val="0"/>
          <w:numId w:val="1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F8571E" w:rsidRPr="004B35E9" w:rsidRDefault="00F8571E" w:rsidP="00F8571E">
      <w:pPr>
        <w:numPr>
          <w:ilvl w:val="0"/>
          <w:numId w:val="1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:rsidR="00F8571E" w:rsidRPr="00BC28B8" w:rsidRDefault="00F8571E" w:rsidP="00F8571E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</w:t>
      </w:r>
      <w:r>
        <w:rPr>
          <w:rFonts w:eastAsia="微軟正黑體" w:hint="eastAsia"/>
          <w:b/>
          <w:sz w:val="25"/>
          <w:szCs w:val="25"/>
        </w:rPr>
        <w:t>11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>
        <w:rPr>
          <w:rFonts w:eastAsia="微軟正黑體" w:hint="eastAsia"/>
          <w:b/>
          <w:sz w:val="25"/>
          <w:szCs w:val="25"/>
        </w:rPr>
        <w:t>31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:rsidR="00F8571E" w:rsidRPr="00BC28B8" w:rsidRDefault="00F8571E" w:rsidP="00F8571E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Pr="00BC28B8">
        <w:rPr>
          <w:rFonts w:eastAsia="標楷體"/>
          <w:sz w:val="25"/>
          <w:szCs w:val="25"/>
        </w:rPr>
        <w:t>資料請寄至「</w:t>
      </w:r>
      <w:r w:rsidRPr="00BC28B8">
        <w:rPr>
          <w:rFonts w:eastAsia="標楷體"/>
          <w:sz w:val="25"/>
          <w:szCs w:val="25"/>
        </w:rPr>
        <w:t>10549</w:t>
      </w:r>
      <w:r w:rsidRPr="00BC28B8">
        <w:rPr>
          <w:rFonts w:eastAsia="標楷體"/>
          <w:sz w:val="25"/>
          <w:szCs w:val="25"/>
        </w:rPr>
        <w:t>台北市敦化北路</w:t>
      </w:r>
      <w:r w:rsidRPr="00BC28B8">
        <w:rPr>
          <w:rFonts w:eastAsia="標楷體"/>
          <w:sz w:val="25"/>
          <w:szCs w:val="25"/>
        </w:rPr>
        <w:t xml:space="preserve">155 </w:t>
      </w:r>
      <w:r w:rsidRPr="00BC28B8">
        <w:rPr>
          <w:rFonts w:eastAsia="標楷體"/>
          <w:sz w:val="25"/>
          <w:szCs w:val="25"/>
        </w:rPr>
        <w:t>巷</w:t>
      </w:r>
      <w:r w:rsidRPr="00BC28B8">
        <w:rPr>
          <w:rFonts w:eastAsia="標楷體"/>
          <w:sz w:val="25"/>
          <w:szCs w:val="25"/>
        </w:rPr>
        <w:t>66</w:t>
      </w:r>
      <w:r w:rsidRPr="00BC28B8">
        <w:rPr>
          <w:rFonts w:eastAsia="標楷體"/>
          <w:sz w:val="25"/>
          <w:szCs w:val="25"/>
        </w:rPr>
        <w:t>弄</w:t>
      </w:r>
      <w:r w:rsidRPr="00BC28B8">
        <w:rPr>
          <w:rFonts w:eastAsia="標楷體"/>
          <w:sz w:val="25"/>
          <w:szCs w:val="25"/>
        </w:rPr>
        <w:t>41</w:t>
      </w:r>
      <w:r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8571E" w:rsidRPr="00BC28B8" w:rsidRDefault="00F8571E" w:rsidP="00F8571E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lastRenderedPageBreak/>
        <w:t>八、申請資料：</w:t>
      </w:r>
      <w:r w:rsidRPr="00BC28B8">
        <w:rPr>
          <w:rFonts w:eastAsia="標楷體"/>
          <w:sz w:val="25"/>
          <w:szCs w:val="25"/>
        </w:rPr>
        <w:t>以下資料，除第</w:t>
      </w:r>
      <w:r>
        <w:rPr>
          <w:rFonts w:eastAsia="標楷體" w:hint="eastAsia"/>
          <w:sz w:val="25"/>
          <w:szCs w:val="25"/>
        </w:rPr>
        <w:t>8</w:t>
      </w:r>
      <w:r w:rsidRPr="00BC28B8">
        <w:rPr>
          <w:rFonts w:eastAsia="標楷體"/>
          <w:sz w:val="25"/>
          <w:szCs w:val="25"/>
        </w:rPr>
        <w:t>項、第</w:t>
      </w:r>
      <w:r>
        <w:rPr>
          <w:rFonts w:eastAsia="標楷體" w:hint="eastAsia"/>
          <w:sz w:val="25"/>
          <w:szCs w:val="25"/>
        </w:rPr>
        <w:t>9</w:t>
      </w:r>
      <w:r w:rsidRPr="00BC28B8">
        <w:rPr>
          <w:rFonts w:eastAsia="標楷體"/>
          <w:sz w:val="25"/>
          <w:szCs w:val="25"/>
        </w:rPr>
        <w:t>項外缺一不可，</w:t>
      </w:r>
      <w:r>
        <w:rPr>
          <w:rFonts w:eastAsia="標楷體" w:hint="eastAsia"/>
          <w:sz w:val="25"/>
          <w:szCs w:val="25"/>
        </w:rPr>
        <w:t>資料不齊全者，</w:t>
      </w:r>
      <w:r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F8571E" w:rsidRPr="00BC28B8" w:rsidRDefault="00F8571E" w:rsidP="00F8571E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4E7B1B">
        <w:rPr>
          <w:rFonts w:eastAsia="標楷體" w:hint="eastAsia"/>
          <w:b/>
          <w:bCs/>
          <w:sz w:val="25"/>
          <w:szCs w:val="25"/>
        </w:rPr>
        <w:t>（</w:t>
      </w:r>
      <w:r w:rsidRPr="004E7B1B">
        <w:rPr>
          <w:rFonts w:eastAsia="標楷體"/>
          <w:b/>
          <w:bCs/>
          <w:sz w:val="25"/>
          <w:szCs w:val="25"/>
        </w:rPr>
        <w:t>表格</w:t>
      </w:r>
      <w:r w:rsidRPr="004E7B1B">
        <w:rPr>
          <w:rFonts w:eastAsia="標楷體"/>
          <w:b/>
          <w:bCs/>
          <w:sz w:val="25"/>
          <w:szCs w:val="25"/>
        </w:rPr>
        <w:t>1</w:t>
      </w:r>
      <w:r w:rsidRPr="004E7B1B">
        <w:rPr>
          <w:rFonts w:eastAsia="標楷體" w:hint="eastAsia"/>
          <w:b/>
          <w:bCs/>
          <w:sz w:val="25"/>
          <w:szCs w:val="25"/>
        </w:rPr>
        <w:t>）</w:t>
      </w:r>
    </w:p>
    <w:p w:rsidR="00F8571E" w:rsidRPr="00BC28B8" w:rsidRDefault="00F8571E" w:rsidP="00F8571E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F8571E" w:rsidRPr="00BC28B8" w:rsidRDefault="00F8571E" w:rsidP="00F8571E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F8571E" w:rsidRPr="00BC28B8" w:rsidRDefault="00F8571E" w:rsidP="00F8571E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</w:t>
      </w:r>
      <w:r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請勿影印醫院病歷資料</w:t>
      </w:r>
      <w:r>
        <w:rPr>
          <w:rFonts w:eastAsia="標楷體" w:hint="eastAsia"/>
          <w:sz w:val="25"/>
          <w:szCs w:val="25"/>
        </w:rPr>
        <w:t>）</w:t>
      </w:r>
    </w:p>
    <w:p w:rsidR="00F8571E" w:rsidRPr="00BC28B8" w:rsidRDefault="00F8571E" w:rsidP="00F8571E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>
        <w:rPr>
          <w:rFonts w:eastAsia="標楷體" w:hint="eastAsia"/>
          <w:color w:val="000000"/>
          <w:sz w:val="25"/>
          <w:szCs w:val="25"/>
        </w:rPr>
        <w:t>！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4E7B1B">
        <w:rPr>
          <w:rFonts w:eastAsia="標楷體" w:hint="eastAsia"/>
          <w:b/>
          <w:bCs/>
          <w:color w:val="000000"/>
          <w:sz w:val="25"/>
          <w:szCs w:val="25"/>
        </w:rPr>
        <w:t>（</w:t>
      </w:r>
      <w:r w:rsidRPr="004E7B1B">
        <w:rPr>
          <w:rFonts w:eastAsia="標楷體"/>
          <w:b/>
          <w:bCs/>
          <w:color w:val="000000"/>
          <w:sz w:val="25"/>
          <w:szCs w:val="25"/>
        </w:rPr>
        <w:t>表格</w:t>
      </w:r>
      <w:r w:rsidRPr="004E7B1B">
        <w:rPr>
          <w:rFonts w:eastAsia="標楷體"/>
          <w:b/>
          <w:bCs/>
          <w:color w:val="000000"/>
          <w:sz w:val="25"/>
          <w:szCs w:val="25"/>
        </w:rPr>
        <w:t>2</w:t>
      </w:r>
      <w:r w:rsidRPr="004E7B1B">
        <w:rPr>
          <w:rFonts w:eastAsia="標楷體" w:hint="eastAsia"/>
          <w:b/>
          <w:bCs/>
          <w:color w:val="000000"/>
          <w:sz w:val="25"/>
          <w:szCs w:val="25"/>
        </w:rPr>
        <w:t>）</w:t>
      </w:r>
    </w:p>
    <w:p w:rsidR="00F8571E" w:rsidRPr="00BC28B8" w:rsidRDefault="00F8571E" w:rsidP="00F8571E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>
        <w:rPr>
          <w:rFonts w:eastAsia="標楷體" w:hint="eastAsia"/>
          <w:b/>
          <w:bCs/>
          <w:sz w:val="25"/>
          <w:szCs w:val="25"/>
        </w:rPr>
        <w:t>（</w:t>
      </w:r>
      <w:r w:rsidRPr="004E7B1B">
        <w:rPr>
          <w:rFonts w:eastAsia="標楷體"/>
          <w:b/>
          <w:bCs/>
          <w:sz w:val="25"/>
          <w:szCs w:val="25"/>
        </w:rPr>
        <w:t>表格</w:t>
      </w:r>
      <w:r w:rsidRPr="004E7B1B">
        <w:rPr>
          <w:rFonts w:eastAsia="標楷體"/>
          <w:b/>
          <w:bCs/>
          <w:sz w:val="25"/>
          <w:szCs w:val="25"/>
        </w:rPr>
        <w:t>3</w:t>
      </w:r>
      <w:r w:rsidRPr="004E7B1B">
        <w:rPr>
          <w:rFonts w:eastAsia="標楷體" w:hint="eastAsia"/>
          <w:b/>
          <w:bCs/>
          <w:sz w:val="25"/>
          <w:szCs w:val="25"/>
        </w:rPr>
        <w:t>）</w:t>
      </w:r>
    </w:p>
    <w:p w:rsidR="00F8571E" w:rsidRDefault="00F8571E" w:rsidP="00F8571E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F8571E" w:rsidRPr="00BC28B8" w:rsidRDefault="00F8571E" w:rsidP="00F8571E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申請時請檢附各地方病友團體推薦函，或參加地方社團活動證明。（可加分）</w:t>
      </w:r>
    </w:p>
    <w:p w:rsidR="00F8571E" w:rsidRPr="00BC28B8" w:rsidRDefault="00F8571E" w:rsidP="00F8571E">
      <w:pPr>
        <w:numPr>
          <w:ilvl w:val="0"/>
          <w:numId w:val="4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申請國小「助學金」者，請檢附鄉鎮市區公所開具低收入戶證明。</w:t>
      </w:r>
    </w:p>
    <w:p w:rsidR="00F8571E" w:rsidRPr="00BC28B8" w:rsidRDefault="00F8571E" w:rsidP="00F8571E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8571E" w:rsidRPr="00BC28B8" w:rsidRDefault="00F8571E" w:rsidP="00F8571E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B303A3" w:rsidRPr="00F8571E" w:rsidRDefault="00B303A3">
      <w:bookmarkStart w:id="2" w:name="_GoBack"/>
      <w:bookmarkEnd w:id="2"/>
    </w:p>
    <w:sectPr w:rsidR="00B303A3" w:rsidRPr="00F857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E0" w:rsidRDefault="006125E0" w:rsidP="00F8571E">
      <w:r>
        <w:separator/>
      </w:r>
    </w:p>
  </w:endnote>
  <w:endnote w:type="continuationSeparator" w:id="0">
    <w:p w:rsidR="006125E0" w:rsidRDefault="006125E0" w:rsidP="00F8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E0" w:rsidRDefault="006125E0" w:rsidP="00F8571E">
      <w:r>
        <w:separator/>
      </w:r>
    </w:p>
  </w:footnote>
  <w:footnote w:type="continuationSeparator" w:id="0">
    <w:p w:rsidR="006125E0" w:rsidRDefault="006125E0" w:rsidP="00F8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63"/>
    <w:rsid w:val="006125E0"/>
    <w:rsid w:val="00B303A3"/>
    <w:rsid w:val="00BF1F31"/>
    <w:rsid w:val="00EE0263"/>
    <w:rsid w:val="00F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F3DE88-B4F9-4870-BC7A-134EEFE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7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71E"/>
    <w:rPr>
      <w:sz w:val="20"/>
      <w:szCs w:val="20"/>
    </w:rPr>
  </w:style>
  <w:style w:type="paragraph" w:styleId="a7">
    <w:name w:val="Body Text Indent"/>
    <w:basedOn w:val="a"/>
    <w:link w:val="a8"/>
    <w:rsid w:val="00F8571E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F8571E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F857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邱燦榮</dc:creator>
  <cp:keywords/>
  <dc:description/>
  <cp:lastModifiedBy>邱燦榮</cp:lastModifiedBy>
  <cp:revision>2</cp:revision>
  <dcterms:created xsi:type="dcterms:W3CDTF">2022-08-25T02:13:00Z</dcterms:created>
  <dcterms:modified xsi:type="dcterms:W3CDTF">2022-08-25T02:13:00Z</dcterms:modified>
</cp:coreProperties>
</file>