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5D2D" w14:textId="0D4BCFAE" w:rsidR="008A7029" w:rsidRPr="00530EE5" w:rsidRDefault="00B75CD4" w:rsidP="008A7029">
      <w:pPr>
        <w:adjustRightInd w:val="0"/>
        <w:snapToGrid w:val="0"/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Hlk112841172"/>
      <w:r>
        <w:rPr>
          <w:rFonts w:eastAsia="標楷體"/>
          <w:b/>
          <w:color w:val="000000" w:themeColor="text1"/>
          <w:sz w:val="32"/>
          <w:szCs w:val="32"/>
        </w:rPr>
        <w:t>114</w:t>
      </w:r>
      <w:r w:rsidR="008A7029" w:rsidRPr="00530EE5">
        <w:rPr>
          <w:rFonts w:eastAsia="標楷體"/>
          <w:b/>
          <w:color w:val="000000" w:themeColor="text1"/>
          <w:sz w:val="32"/>
          <w:szCs w:val="32"/>
        </w:rPr>
        <w:t>學年度金融服務業教育獎助學金作業簡章</w:t>
      </w:r>
      <w:r w:rsidR="008A7029" w:rsidRPr="00530EE5">
        <w:rPr>
          <w:rFonts w:eastAsia="標楷體"/>
          <w:b/>
          <w:color w:val="000000" w:themeColor="text1"/>
          <w:sz w:val="32"/>
          <w:szCs w:val="32"/>
        </w:rPr>
        <w:t xml:space="preserve">  </w:t>
      </w:r>
    </w:p>
    <w:p w14:paraId="35626CA7" w14:textId="77777777" w:rsidR="008A7029" w:rsidRPr="00530EE5" w:rsidRDefault="008A7029" w:rsidP="008A7029">
      <w:pPr>
        <w:pStyle w:val="a3"/>
        <w:numPr>
          <w:ilvl w:val="0"/>
          <w:numId w:val="3"/>
        </w:numPr>
        <w:adjustRightInd w:val="0"/>
        <w:snapToGrid w:val="0"/>
        <w:spacing w:before="100" w:beforeAutospacing="1" w:line="480" w:lineRule="exact"/>
        <w:ind w:leftChars="0" w:hanging="682"/>
        <w:jc w:val="both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設置目的</w:t>
      </w:r>
      <w:r w:rsidRPr="00530EE5">
        <w:rPr>
          <w:rFonts w:eastAsia="標楷體"/>
          <w:color w:val="000000" w:themeColor="text1"/>
          <w:sz w:val="28"/>
          <w:szCs w:val="28"/>
        </w:rPr>
        <w:t>：</w:t>
      </w:r>
    </w:p>
    <w:p w14:paraId="1BEF0C53" w14:textId="77777777" w:rsidR="008A7029" w:rsidRPr="00530EE5" w:rsidRDefault="008A7029" w:rsidP="00083FF4">
      <w:pPr>
        <w:pStyle w:val="a3"/>
        <w:adjustRightInd w:val="0"/>
        <w:snapToGrid w:val="0"/>
        <w:spacing w:line="480" w:lineRule="exact"/>
        <w:ind w:leftChars="0" w:left="682"/>
        <w:jc w:val="both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color w:val="000000" w:themeColor="text1"/>
          <w:sz w:val="28"/>
          <w:szCs w:val="28"/>
        </w:rPr>
        <w:t>由台灣金融服務業捐助成立之金融服務業教育公益基金，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為協助國內清寒及弱勢家</w:t>
      </w:r>
      <w:r w:rsidRPr="00530EE5">
        <w:rPr>
          <w:rFonts w:eastAsia="標楷體"/>
          <w:color w:val="000000" w:themeColor="text1"/>
          <w:spacing w:val="22"/>
          <w:sz w:val="28"/>
          <w:szCs w:val="28"/>
          <w:lang w:val="zh-TW"/>
        </w:rPr>
        <w:t>庭青年學生順利完成學業，特設立金融服務業教育獎助學金</w:t>
      </w:r>
      <w:r w:rsidRPr="00530EE5">
        <w:rPr>
          <w:rFonts w:eastAsia="標楷體"/>
          <w:color w:val="000000" w:themeColor="text1"/>
          <w:sz w:val="28"/>
          <w:szCs w:val="28"/>
        </w:rPr>
        <w:t>。</w:t>
      </w:r>
    </w:p>
    <w:p w14:paraId="3CB894D5" w14:textId="77777777" w:rsidR="008A7029" w:rsidRPr="00530EE5" w:rsidRDefault="008A7029" w:rsidP="008A7029">
      <w:pPr>
        <w:pStyle w:val="a3"/>
        <w:adjustRightInd w:val="0"/>
        <w:snapToGrid w:val="0"/>
        <w:spacing w:line="480" w:lineRule="exact"/>
        <w:ind w:leftChars="0" w:left="0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貳、主辦單位</w:t>
      </w:r>
      <w:r w:rsidRPr="00530EE5">
        <w:rPr>
          <w:rFonts w:eastAsia="標楷體"/>
          <w:color w:val="000000" w:themeColor="text1"/>
          <w:sz w:val="28"/>
          <w:szCs w:val="28"/>
        </w:rPr>
        <w:t>：台灣金融服務業聯合總會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(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以下簡稱金融總會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)</w:t>
      </w:r>
    </w:p>
    <w:p w14:paraId="10329090" w14:textId="77777777" w:rsidR="008A7029" w:rsidRPr="00373172" w:rsidRDefault="008A7029" w:rsidP="008A7029">
      <w:pPr>
        <w:adjustRightInd w:val="0"/>
        <w:snapToGrid w:val="0"/>
        <w:spacing w:line="480" w:lineRule="exact"/>
        <w:ind w:left="-38" w:firstLineChars="13" w:firstLine="36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參、</w:t>
      </w:r>
      <w:r w:rsidRPr="00373172">
        <w:rPr>
          <w:rFonts w:eastAsia="標楷體"/>
          <w:b/>
          <w:color w:val="000000" w:themeColor="text1"/>
          <w:sz w:val="28"/>
          <w:szCs w:val="28"/>
        </w:rPr>
        <w:t>申請人資格條件：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以下一至四條件須同時具備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</w:p>
    <w:p w14:paraId="7EE0AE57" w14:textId="77777777" w:rsidR="008A7029" w:rsidRPr="00373172" w:rsidRDefault="008A7029" w:rsidP="008A7029">
      <w:pPr>
        <w:numPr>
          <w:ilvl w:val="0"/>
          <w:numId w:val="6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>現就讀於國內各公私立大專院校之在學學生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 w:hint="eastAsia"/>
          <w:color w:val="000000" w:themeColor="text1"/>
          <w:sz w:val="28"/>
          <w:szCs w:val="28"/>
        </w:rPr>
        <w:t>不含</w:t>
      </w:r>
      <w:r w:rsidRPr="008B3CB4">
        <w:rPr>
          <w:rFonts w:eastAsia="標楷體" w:hint="eastAsia"/>
          <w:color w:val="000000" w:themeColor="text1"/>
          <w:sz w:val="28"/>
          <w:szCs w:val="28"/>
        </w:rPr>
        <w:t>在職專班學生、空中大學生、假日班之進修推廣生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、碩士生及博士生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C8D2B22" w14:textId="10F9FDA2" w:rsidR="008A7029" w:rsidRPr="00373172" w:rsidRDefault="00B75CD4" w:rsidP="008A7029">
      <w:pPr>
        <w:numPr>
          <w:ilvl w:val="0"/>
          <w:numId w:val="6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113</w:t>
      </w:r>
      <w:r w:rsidR="00083FF4">
        <w:rPr>
          <w:rFonts w:eastAsia="標楷體"/>
          <w:color w:val="000000" w:themeColor="text1"/>
          <w:sz w:val="28"/>
          <w:szCs w:val="28"/>
        </w:rPr>
        <w:t>學年度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下學期學業平均成績</w:t>
      </w:r>
      <w:r w:rsidR="008A7029" w:rsidRPr="00373172">
        <w:rPr>
          <w:rFonts w:eastAsia="標楷體" w:hint="eastAsia"/>
          <w:color w:val="000000" w:themeColor="text1"/>
          <w:sz w:val="28"/>
          <w:szCs w:val="28"/>
        </w:rPr>
        <w:t>65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分以上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(</w:t>
      </w:r>
      <w:r w:rsidR="008A7029" w:rsidRPr="00373172">
        <w:rPr>
          <w:rFonts w:eastAsia="標楷體" w:hint="eastAsia"/>
          <w:color w:val="000000" w:themeColor="text1"/>
          <w:sz w:val="28"/>
          <w:szCs w:val="28"/>
        </w:rPr>
        <w:t>僅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限大專院校學業成績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)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。</w:t>
      </w:r>
    </w:p>
    <w:p w14:paraId="1EBC5DA4" w14:textId="1C55D7F3" w:rsidR="008A7029" w:rsidRPr="00373172" w:rsidRDefault="00B75CD4" w:rsidP="008A7029">
      <w:pPr>
        <w:numPr>
          <w:ilvl w:val="0"/>
          <w:numId w:val="6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113</w:t>
      </w:r>
      <w:r w:rsidR="00083FF4">
        <w:rPr>
          <w:rFonts w:eastAsia="標楷體"/>
          <w:color w:val="000000" w:themeColor="text1"/>
          <w:sz w:val="28"/>
          <w:szCs w:val="28"/>
        </w:rPr>
        <w:t>學年度</w:t>
      </w:r>
      <w:r w:rsidR="008A7029" w:rsidRPr="00373172">
        <w:rPr>
          <w:rFonts w:eastAsia="標楷體"/>
          <w:color w:val="000000" w:themeColor="text1"/>
          <w:sz w:val="28"/>
          <w:szCs w:val="28"/>
        </w:rPr>
        <w:t>下學期德行成績無曠課及懲處紀錄。</w:t>
      </w:r>
    </w:p>
    <w:p w14:paraId="3B612F73" w14:textId="77777777" w:rsidR="008A7029" w:rsidRPr="00373172" w:rsidRDefault="008A7029" w:rsidP="008A7029">
      <w:pPr>
        <w:numPr>
          <w:ilvl w:val="0"/>
          <w:numId w:val="6"/>
        </w:numPr>
        <w:adjustRightInd w:val="0"/>
        <w:snapToGrid w:val="0"/>
        <w:spacing w:before="100" w:beforeAutospacing="1"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財務或其他條件符合下列條件之</w:t>
      </w:r>
      <w:proofErr w:type="gramStart"/>
      <w:r w:rsidRPr="00373172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373172">
        <w:rPr>
          <w:rFonts w:eastAsia="標楷體"/>
          <w:color w:val="000000" w:themeColor="text1"/>
          <w:sz w:val="28"/>
          <w:szCs w:val="28"/>
        </w:rPr>
        <w:t>：</w:t>
      </w:r>
    </w:p>
    <w:p w14:paraId="1A662493" w14:textId="77777777" w:rsidR="008A7029" w:rsidRPr="00373172" w:rsidRDefault="008A7029" w:rsidP="008A7029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proofErr w:type="gramStart"/>
      <w:r w:rsidRPr="00373172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符合各縣市政府</w:t>
      </w:r>
      <w:r w:rsidRPr="008B3CB4">
        <w:rPr>
          <w:rFonts w:eastAsia="標楷體"/>
          <w:color w:val="000000" w:themeColor="text1"/>
          <w:sz w:val="28"/>
          <w:szCs w:val="28"/>
        </w:rPr>
        <w:t>低收入戶</w:t>
      </w:r>
      <w:r w:rsidRPr="008B3CB4">
        <w:rPr>
          <w:rFonts w:eastAsia="標楷體" w:hint="eastAsia"/>
          <w:color w:val="000000" w:themeColor="text1"/>
          <w:sz w:val="28"/>
          <w:szCs w:val="28"/>
        </w:rPr>
        <w:t>或中低收入戶</w:t>
      </w:r>
      <w:r w:rsidRPr="008B3CB4">
        <w:rPr>
          <w:rFonts w:eastAsia="標楷體"/>
          <w:color w:val="000000" w:themeColor="text1"/>
          <w:sz w:val="28"/>
          <w:szCs w:val="28"/>
        </w:rPr>
        <w:t>資格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</w:p>
    <w:p w14:paraId="5B95CE0D" w14:textId="77777777" w:rsidR="008A7029" w:rsidRPr="00373172" w:rsidRDefault="008A7029" w:rsidP="008A7029">
      <w:pPr>
        <w:adjustRightInd w:val="0"/>
        <w:snapToGrid w:val="0"/>
        <w:spacing w:line="48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二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家庭遭受重大事故（含災害、經濟變故、人口傷亡等）。</w:t>
      </w:r>
    </w:p>
    <w:p w14:paraId="1D0EC0D6" w14:textId="77777777" w:rsidR="008A7029" w:rsidRPr="00373172" w:rsidRDefault="008A7029" w:rsidP="008A7029">
      <w:pPr>
        <w:adjustRightInd w:val="0"/>
        <w:snapToGrid w:val="0"/>
        <w:spacing w:line="480" w:lineRule="exact"/>
        <w:ind w:left="862" w:hangingChars="308" w:hanging="86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三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家中負擔家計者因失業、失蹤或</w:t>
      </w:r>
      <w:proofErr w:type="gramStart"/>
      <w:r w:rsidRPr="00373172">
        <w:rPr>
          <w:rFonts w:eastAsia="標楷體"/>
          <w:color w:val="000000" w:themeColor="text1"/>
          <w:sz w:val="28"/>
          <w:szCs w:val="28"/>
        </w:rPr>
        <w:t>罹</w:t>
      </w:r>
      <w:proofErr w:type="gramEnd"/>
      <w:r w:rsidRPr="00373172">
        <w:rPr>
          <w:rFonts w:eastAsia="標楷體"/>
          <w:color w:val="000000" w:themeColor="text1"/>
          <w:sz w:val="28"/>
          <w:szCs w:val="28"/>
        </w:rPr>
        <w:t>患重大疾病，無法工作。</w:t>
      </w:r>
    </w:p>
    <w:p w14:paraId="5A088BBC" w14:textId="77777777" w:rsidR="008A7029" w:rsidRPr="00373172" w:rsidRDefault="008A7029" w:rsidP="008A7029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四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目前接受社福單位輔導、扶助或安置。</w:t>
      </w:r>
    </w:p>
    <w:p w14:paraId="14E59BC4" w14:textId="77777777" w:rsidR="008A7029" w:rsidRPr="00373172" w:rsidRDefault="008A7029" w:rsidP="008A7029">
      <w:pPr>
        <w:adjustRightInd w:val="0"/>
        <w:snapToGrid w:val="0"/>
        <w:spacing w:line="480" w:lineRule="exact"/>
        <w:ind w:leftChars="-5" w:left="839" w:hangingChars="304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五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其他足以證明需要財務協助。</w:t>
      </w:r>
      <w:r w:rsidRPr="008B3CB4">
        <w:rPr>
          <w:rFonts w:eastAsia="標楷體" w:hint="eastAsia"/>
          <w:color w:val="000000" w:themeColor="text1"/>
          <w:sz w:val="28"/>
          <w:szCs w:val="28"/>
        </w:rPr>
        <w:t>請各校協助上傳導師推薦信或自述證明等相關證明文件，</w:t>
      </w:r>
      <w:proofErr w:type="gramStart"/>
      <w:r w:rsidRPr="008B3CB4">
        <w:rPr>
          <w:rFonts w:eastAsia="標楷體" w:hint="eastAsia"/>
          <w:color w:val="000000" w:themeColor="text1"/>
          <w:sz w:val="28"/>
          <w:szCs w:val="28"/>
        </w:rPr>
        <w:t>俾</w:t>
      </w:r>
      <w:proofErr w:type="gramEnd"/>
      <w:r w:rsidRPr="008B3CB4">
        <w:rPr>
          <w:rFonts w:eastAsia="標楷體" w:hint="eastAsia"/>
          <w:color w:val="000000" w:themeColor="text1"/>
          <w:sz w:val="28"/>
          <w:szCs w:val="28"/>
        </w:rPr>
        <w:t>便查考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7957A55" w14:textId="77777777" w:rsidR="008A7029" w:rsidRPr="008B3CB4" w:rsidRDefault="008A7029" w:rsidP="008A7029">
      <w:pPr>
        <w:numPr>
          <w:ilvl w:val="0"/>
          <w:numId w:val="6"/>
        </w:numPr>
        <w:adjustRightInd w:val="0"/>
        <w:snapToGrid w:val="0"/>
        <w:spacing w:before="100" w:beforeAutospacing="1" w:line="480" w:lineRule="exact"/>
        <w:ind w:left="964" w:hanging="692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8B3CB4">
        <w:rPr>
          <w:rFonts w:eastAsia="標楷體"/>
          <w:bCs/>
          <w:color w:val="000000" w:themeColor="text1"/>
          <w:sz w:val="28"/>
          <w:szCs w:val="28"/>
        </w:rPr>
        <w:t>為避免資源重複落在同一學生身上，授權各校篩選時，原則以未領取其他獎助學金之學生為優先，但各校可</w:t>
      </w:r>
      <w:r w:rsidRPr="008B3CB4">
        <w:rPr>
          <w:rFonts w:eastAsia="標楷體" w:hint="eastAsia"/>
          <w:bCs/>
          <w:color w:val="000000" w:themeColor="text1"/>
          <w:sz w:val="28"/>
          <w:szCs w:val="28"/>
        </w:rPr>
        <w:t>視</w:t>
      </w:r>
      <w:r w:rsidRPr="008B3CB4">
        <w:rPr>
          <w:rFonts w:eastAsia="標楷體"/>
          <w:bCs/>
          <w:color w:val="000000" w:themeColor="text1"/>
          <w:sz w:val="28"/>
          <w:szCs w:val="28"/>
        </w:rPr>
        <w:t>學生實際狀況綜合裁量。</w:t>
      </w:r>
    </w:p>
    <w:p w14:paraId="4C82D756" w14:textId="77777777" w:rsidR="008A7029" w:rsidRPr="00373172" w:rsidRDefault="008A7029" w:rsidP="008A7029">
      <w:pPr>
        <w:numPr>
          <w:ilvl w:val="0"/>
          <w:numId w:val="6"/>
        </w:numPr>
        <w:adjustRightInd w:val="0"/>
        <w:snapToGrid w:val="0"/>
        <w:spacing w:before="100" w:beforeAutospacing="1" w:line="480" w:lineRule="exact"/>
        <w:ind w:left="964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8B3CB4">
        <w:rPr>
          <w:rFonts w:eastAsia="標楷體" w:hint="eastAsia"/>
          <w:color w:val="000000" w:themeColor="text1"/>
          <w:sz w:val="28"/>
          <w:szCs w:val="28"/>
        </w:rPr>
        <w:t>因各校學生家庭境況不同，上述第四項</w:t>
      </w:r>
      <w:r w:rsidRPr="008B3CB4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8B3CB4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8B3CB4">
        <w:rPr>
          <w:rFonts w:eastAsia="標楷體" w:hint="eastAsia"/>
          <w:color w:val="000000" w:themeColor="text1"/>
          <w:sz w:val="28"/>
          <w:szCs w:val="28"/>
        </w:rPr>
        <w:t>)</w:t>
      </w:r>
      <w:r w:rsidRPr="008B3CB4">
        <w:rPr>
          <w:rFonts w:eastAsia="標楷體"/>
          <w:color w:val="000000" w:themeColor="text1"/>
          <w:sz w:val="28"/>
          <w:szCs w:val="28"/>
        </w:rPr>
        <w:t xml:space="preserve"> ~</w:t>
      </w:r>
      <w:r w:rsidRPr="008B3CB4">
        <w:rPr>
          <w:rFonts w:eastAsia="標楷體" w:hint="eastAsia"/>
          <w:color w:val="000000" w:themeColor="text1"/>
          <w:sz w:val="28"/>
          <w:szCs w:val="28"/>
        </w:rPr>
        <w:t>(</w:t>
      </w:r>
      <w:r w:rsidRPr="008B3CB4">
        <w:rPr>
          <w:rFonts w:eastAsia="標楷體" w:hint="eastAsia"/>
          <w:color w:val="000000" w:themeColor="text1"/>
          <w:sz w:val="28"/>
          <w:szCs w:val="28"/>
        </w:rPr>
        <w:t>五</w:t>
      </w:r>
      <w:r w:rsidRPr="008B3CB4">
        <w:rPr>
          <w:rFonts w:eastAsia="標楷體" w:hint="eastAsia"/>
          <w:color w:val="000000" w:themeColor="text1"/>
          <w:sz w:val="28"/>
          <w:szCs w:val="28"/>
        </w:rPr>
        <w:t>)</w:t>
      </w:r>
      <w:r w:rsidR="0031647E" w:rsidRPr="008B3CB4">
        <w:rPr>
          <w:rFonts w:eastAsia="標楷體" w:hint="eastAsia"/>
          <w:color w:val="000000" w:themeColor="text1"/>
          <w:sz w:val="28"/>
          <w:szCs w:val="28"/>
        </w:rPr>
        <w:t>及第五項</w:t>
      </w:r>
      <w:r w:rsidRPr="008B3CB4">
        <w:rPr>
          <w:rFonts w:eastAsia="標楷體" w:hint="eastAsia"/>
          <w:color w:val="000000" w:themeColor="text1"/>
          <w:sz w:val="28"/>
          <w:szCs w:val="28"/>
        </w:rPr>
        <w:t>授權各校依個案狀況自行調整排序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28BCA85" w14:textId="77777777" w:rsidR="008A7029" w:rsidRPr="00373172" w:rsidRDefault="008A7029" w:rsidP="008A7029">
      <w:pPr>
        <w:adjustRightInd w:val="0"/>
        <w:snapToGrid w:val="0"/>
        <w:spacing w:line="480" w:lineRule="exact"/>
        <w:ind w:leftChars="12" w:left="2016" w:hangingChars="709" w:hanging="1987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b/>
          <w:color w:val="000000" w:themeColor="text1"/>
          <w:sz w:val="28"/>
          <w:szCs w:val="28"/>
        </w:rPr>
        <w:t>肆、申請程序</w:t>
      </w:r>
      <w:r w:rsidRPr="00373172">
        <w:rPr>
          <w:rFonts w:eastAsia="標楷體"/>
          <w:color w:val="000000" w:themeColor="text1"/>
          <w:sz w:val="28"/>
          <w:szCs w:val="28"/>
        </w:rPr>
        <w:t>：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57E526B5" w14:textId="09A8D196" w:rsidR="008A7029" w:rsidRPr="00373172" w:rsidRDefault="008A7029" w:rsidP="008A7029">
      <w:pPr>
        <w:adjustRightInd w:val="0"/>
        <w:snapToGrid w:val="0"/>
        <w:spacing w:line="480" w:lineRule="exact"/>
        <w:ind w:left="2520" w:hangingChars="900" w:hanging="2520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一、學生申請時程：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學生申請</w:t>
      </w:r>
      <w:r w:rsidR="008B3CB4">
        <w:rPr>
          <w:rFonts w:eastAsia="標楷體" w:hint="eastAsia"/>
          <w:b/>
          <w:bCs/>
          <w:color w:val="000000" w:themeColor="text1"/>
          <w:sz w:val="28"/>
          <w:szCs w:val="28"/>
        </w:rPr>
        <w:t>截至</w:t>
      </w:r>
      <w:r w:rsidR="00B75CD4">
        <w:rPr>
          <w:rFonts w:eastAsia="標楷體"/>
          <w:b/>
          <w:bCs/>
          <w:color w:val="000000" w:themeColor="text1"/>
          <w:sz w:val="28"/>
          <w:szCs w:val="28"/>
        </w:rPr>
        <w:t>114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年</w:t>
      </w:r>
      <w:r w:rsidRPr="00452EA8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月</w:t>
      </w:r>
      <w:r w:rsidR="00E01CFD">
        <w:rPr>
          <w:rFonts w:eastAsia="標楷體" w:hint="eastAsia"/>
          <w:b/>
          <w:bCs/>
          <w:color w:val="000000" w:themeColor="text1"/>
          <w:sz w:val="28"/>
          <w:szCs w:val="28"/>
        </w:rPr>
        <w:t>3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日止，逾期恕不受理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0D0AD828" w14:textId="77777777" w:rsidR="008A7029" w:rsidRPr="00373172" w:rsidRDefault="008A7029" w:rsidP="008A7029">
      <w:pPr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>二、</w:t>
      </w:r>
      <w:r w:rsidRPr="00373172">
        <w:rPr>
          <w:rFonts w:eastAsia="標楷體"/>
          <w:color w:val="000000" w:themeColor="text1"/>
          <w:sz w:val="28"/>
          <w:szCs w:val="28"/>
        </w:rPr>
        <w:t>受理申請機構：各大專院校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各校受理單位依各校規定辦理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</w:p>
    <w:p w14:paraId="7413274F" w14:textId="77777777" w:rsidR="008A7029" w:rsidRPr="00373172" w:rsidRDefault="008A7029" w:rsidP="008A7029">
      <w:pPr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三、檢附文件：</w:t>
      </w:r>
    </w:p>
    <w:p w14:paraId="1DD7E50E" w14:textId="35B1C2D4" w:rsidR="008A7029" w:rsidRPr="00530EE5" w:rsidRDefault="008A7029" w:rsidP="008A7029">
      <w:pPr>
        <w:adjustRightInd w:val="0"/>
        <w:snapToGrid w:val="0"/>
        <w:spacing w:line="480" w:lineRule="exact"/>
        <w:ind w:left="1176" w:hangingChars="420" w:hanging="1176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</w:t>
      </w:r>
      <w:r w:rsidRPr="00373172">
        <w:rPr>
          <w:rFonts w:eastAsia="標楷體"/>
          <w:color w:val="000000" w:themeColor="text1"/>
          <w:sz w:val="28"/>
          <w:szCs w:val="28"/>
        </w:rPr>
        <w:t>（一）獎助學金申請書乙份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(</w:t>
      </w:r>
      <w:r w:rsidRPr="00373172">
        <w:rPr>
          <w:rFonts w:eastAsia="標楷體"/>
          <w:color w:val="000000" w:themeColor="text1"/>
          <w:sz w:val="28"/>
          <w:szCs w:val="28"/>
        </w:rPr>
        <w:t>格式如附表一，可至金融總會網址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  <w:hyperlink r:id="rId7" w:history="1">
        <w:r w:rsidRPr="00373172">
          <w:rPr>
            <w:rStyle w:val="a7"/>
            <w:rFonts w:eastAsia="標楷體"/>
            <w:color w:val="000000" w:themeColor="text1"/>
            <w:sz w:val="28"/>
            <w:szCs w:val="28"/>
          </w:rPr>
          <w:t>www.tfsr.org.tw</w:t>
        </w:r>
      </w:hyperlink>
      <w:r w:rsidRPr="00530EE5">
        <w:rPr>
          <w:rFonts w:eastAsia="標楷體"/>
          <w:color w:val="000000" w:themeColor="text1"/>
          <w:sz w:val="28"/>
          <w:szCs w:val="28"/>
        </w:rPr>
        <w:t>下載</w:t>
      </w:r>
      <w:r w:rsidR="006138FC">
        <w:rPr>
          <w:rFonts w:eastAsia="標楷體" w:hint="eastAsia"/>
          <w:color w:val="000000" w:themeColor="text1"/>
          <w:sz w:val="28"/>
          <w:szCs w:val="28"/>
        </w:rPr>
        <w:t>區取得</w:t>
      </w:r>
      <w:r w:rsidRPr="00530EE5">
        <w:rPr>
          <w:rFonts w:eastAsia="標楷體"/>
          <w:color w:val="000000" w:themeColor="text1"/>
          <w:sz w:val="28"/>
          <w:szCs w:val="28"/>
        </w:rPr>
        <w:t>，請勿更改格式</w:t>
      </w:r>
      <w:r w:rsidRPr="00530EE5">
        <w:rPr>
          <w:rFonts w:eastAsia="標楷體"/>
          <w:color w:val="000000" w:themeColor="text1"/>
          <w:sz w:val="28"/>
          <w:szCs w:val="28"/>
        </w:rPr>
        <w:t>)</w:t>
      </w:r>
      <w:r w:rsidRPr="00530EE5">
        <w:rPr>
          <w:rFonts w:eastAsia="標楷體"/>
          <w:color w:val="000000" w:themeColor="text1"/>
          <w:sz w:val="28"/>
          <w:szCs w:val="28"/>
        </w:rPr>
        <w:t>。</w:t>
      </w:r>
    </w:p>
    <w:p w14:paraId="7E7B1E87" w14:textId="4E47D798" w:rsidR="008A7029" w:rsidRPr="00530EE5" w:rsidRDefault="008A7029" w:rsidP="008A7029">
      <w:pPr>
        <w:adjustRightInd w:val="0"/>
        <w:snapToGrid w:val="0"/>
        <w:spacing w:line="480" w:lineRule="exact"/>
        <w:ind w:left="1134" w:hangingChars="405" w:hanging="1134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（二）</w:t>
      </w:r>
      <w:r w:rsidR="00B75CD4">
        <w:rPr>
          <w:rFonts w:eastAsia="標楷體"/>
          <w:b/>
          <w:bCs/>
          <w:color w:val="000000" w:themeColor="text1"/>
          <w:kern w:val="0"/>
          <w:sz w:val="28"/>
          <w:szCs w:val="28"/>
        </w:rPr>
        <w:t>113</w:t>
      </w:r>
      <w:r w:rsidR="00083FF4" w:rsidRPr="00452EA8">
        <w:rPr>
          <w:rFonts w:eastAsia="標楷體"/>
          <w:b/>
          <w:bCs/>
          <w:color w:val="000000" w:themeColor="text1"/>
          <w:kern w:val="0"/>
          <w:sz w:val="28"/>
          <w:szCs w:val="28"/>
        </w:rPr>
        <w:t>學年度</w:t>
      </w:r>
      <w:r w:rsidRPr="00452EA8">
        <w:rPr>
          <w:rFonts w:eastAsia="標楷體"/>
          <w:b/>
          <w:bCs/>
          <w:color w:val="000000" w:themeColor="text1"/>
          <w:kern w:val="0"/>
          <w:sz w:val="28"/>
          <w:szCs w:val="28"/>
        </w:rPr>
        <w:t>下學期成績證明</w:t>
      </w:r>
      <w:r w:rsidRPr="00452EA8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8B3CB4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存摺封面影本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及其他符合申請人資格條件之證明文件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(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請詳申請書審核項目欄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t>。</w:t>
      </w:r>
    </w:p>
    <w:p w14:paraId="544F1614" w14:textId="77777777" w:rsidR="008A7029" w:rsidRPr="00530EE5" w:rsidRDefault="008A7029" w:rsidP="008A7029">
      <w:pPr>
        <w:adjustRightInd w:val="0"/>
        <w:snapToGrid w:val="0"/>
        <w:spacing w:line="480" w:lineRule="exact"/>
        <w:ind w:left="1135" w:hangingChars="405" w:hanging="1135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伍、審核與審定：</w:t>
      </w:r>
    </w:p>
    <w:p w14:paraId="3C5185A9" w14:textId="5DB7608A" w:rsidR="00EC5324" w:rsidRDefault="008A7029" w:rsidP="00EC5324">
      <w:pPr>
        <w:spacing w:line="480" w:lineRule="exact"/>
        <w:ind w:leftChars="1" w:left="850" w:hangingChars="303" w:hanging="848"/>
        <w:rPr>
          <w:color w:val="000000" w:themeColor="text1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由申請人就讀學校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依金融服務業教育獎助學金分配名額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辦理審核作業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審核後之受獎名單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="006138FC"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請學校</w:t>
      </w:r>
      <w:r w:rsidR="006138FC"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上傳</w:t>
      </w:r>
      <w:r w:rsidR="006138FC"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學生</w:t>
      </w:r>
      <w:r w:rsidR="006138FC"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資料</w:t>
      </w:r>
      <w:r w:rsidR="005312FA"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(</w:t>
      </w:r>
      <w:r w:rsidR="005312FA"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如附表二</w:t>
      </w:r>
      <w:r w:rsidR="005312FA"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)</w:t>
      </w:r>
      <w:r w:rsidR="006138FC"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至本會管理系統</w:t>
      </w:r>
      <w:hyperlink r:id="rId8" w:history="1">
        <w:r w:rsidR="006138FC" w:rsidRPr="006138FC">
          <w:rPr>
            <w:rFonts w:eastAsia="標楷體"/>
            <w:color w:val="000000" w:themeColor="text1"/>
            <w:spacing w:val="10"/>
            <w:sz w:val="28"/>
            <w:szCs w:val="28"/>
          </w:rPr>
          <w:t>https://web.intersoft.com.tw/member/tfsr</w:t>
        </w:r>
      </w:hyperlink>
      <w:r w:rsidR="006138FC" w:rsidRPr="006138FC">
        <w:rPr>
          <w:rFonts w:eastAsia="標楷體" w:hint="eastAsia"/>
          <w:color w:val="000000" w:themeColor="text1"/>
          <w:spacing w:val="10"/>
          <w:sz w:val="28"/>
          <w:szCs w:val="28"/>
        </w:rPr>
        <w:t>，</w:t>
      </w:r>
      <w:r w:rsidR="006138FC">
        <w:rPr>
          <w:rFonts w:eastAsia="標楷體" w:hint="eastAsia"/>
          <w:color w:val="000000" w:themeColor="text1"/>
          <w:spacing w:val="10"/>
          <w:sz w:val="28"/>
          <w:szCs w:val="28"/>
        </w:rPr>
        <w:t>並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於</w:t>
      </w:r>
      <w:r w:rsidR="00B75CD4">
        <w:rPr>
          <w:rFonts w:eastAsia="標楷體"/>
          <w:color w:val="000000" w:themeColor="text1"/>
          <w:spacing w:val="10"/>
          <w:sz w:val="28"/>
          <w:szCs w:val="28"/>
        </w:rPr>
        <w:t>114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年</w:t>
      </w:r>
      <w:r w:rsidR="00286AAF"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1</w:t>
      </w:r>
      <w:r w:rsidR="00286AAF">
        <w:rPr>
          <w:rFonts w:eastAsia="標楷體" w:hint="eastAsia"/>
          <w:color w:val="000000" w:themeColor="text1"/>
          <w:spacing w:val="10"/>
          <w:sz w:val="28"/>
          <w:szCs w:val="28"/>
        </w:rPr>
        <w:t>0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月</w:t>
      </w:r>
      <w:r w:rsidR="00E01CFD">
        <w:rPr>
          <w:rFonts w:eastAsia="標楷體" w:hint="eastAsia"/>
          <w:color w:val="000000" w:themeColor="text1"/>
          <w:spacing w:val="10"/>
          <w:sz w:val="28"/>
          <w:szCs w:val="28"/>
        </w:rPr>
        <w:t>20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日前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="006138FC">
        <w:rPr>
          <w:rFonts w:eastAsia="標楷體" w:hint="eastAsia"/>
          <w:color w:val="000000" w:themeColor="text1"/>
          <w:spacing w:val="10"/>
          <w:sz w:val="28"/>
          <w:szCs w:val="28"/>
        </w:rPr>
        <w:t>匯出表格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以函文送達金融總會。</w:t>
      </w:r>
      <w:r w:rsidRPr="006138FC">
        <w:rPr>
          <w:rFonts w:eastAsia="標楷體"/>
          <w:b/>
          <w:color w:val="000000" w:themeColor="text1"/>
          <w:spacing w:val="10"/>
          <w:sz w:val="28"/>
          <w:szCs w:val="28"/>
        </w:rPr>
        <w:t xml:space="preserve">  </w:t>
      </w:r>
    </w:p>
    <w:p w14:paraId="4D8C485F" w14:textId="5F79BC6C" w:rsidR="008A7029" w:rsidRPr="00EC5324" w:rsidRDefault="008A7029" w:rsidP="00EC5324">
      <w:pPr>
        <w:spacing w:line="480" w:lineRule="exact"/>
        <w:ind w:leftChars="118" w:left="910" w:hangingChars="209" w:hanging="627"/>
        <w:rPr>
          <w:color w:val="000000" w:themeColor="text1"/>
        </w:rPr>
      </w:pPr>
      <w:r w:rsidRPr="00EC5324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二、受獎名單由金融服務業教育公益基金</w:t>
      </w:r>
      <w:r w:rsidR="00EC5324" w:rsidRPr="00EC5324"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暨金融科技發展發展基金</w:t>
      </w:r>
      <w:r w:rsidRPr="00EC5324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管理委員會審定通過確定。</w:t>
      </w:r>
    </w:p>
    <w:p w14:paraId="19C13F8D" w14:textId="58CC8CAC" w:rsidR="008A7029" w:rsidRPr="00530EE5" w:rsidRDefault="008A7029" w:rsidP="008A7029">
      <w:pPr>
        <w:adjustRightInd w:val="0"/>
        <w:snapToGrid w:val="0"/>
        <w:spacing w:line="480" w:lineRule="exact"/>
        <w:ind w:left="848" w:hangingChars="303" w:hanging="848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三、審定之獎助學金名單，由金融總會函知各校。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經審定通過之學生，每名</w:t>
      </w:r>
      <w:r w:rsidR="00B75CD4">
        <w:rPr>
          <w:rFonts w:eastAsia="標楷體"/>
          <w:color w:val="000000" w:themeColor="text1"/>
          <w:spacing w:val="10"/>
          <w:sz w:val="28"/>
          <w:szCs w:val="28"/>
          <w:lang w:val="zh-TW"/>
        </w:rPr>
        <w:t>114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學年度發放獎助學金新台幣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(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以下同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)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五萬元，分別於同一學年度上、下學期註冊後，預計於</w:t>
      </w:r>
      <w:r w:rsidR="00B75CD4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114</w:t>
      </w:r>
      <w:r w:rsidRPr="00DD4210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年</w:t>
      </w:r>
      <w:r w:rsidR="008B3CB4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12</w:t>
      </w:r>
      <w:r w:rsidRPr="00DD4210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月底及</w:t>
      </w:r>
      <w:r w:rsidR="00B75CD4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115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年</w:t>
      </w:r>
      <w:r w:rsidR="00286AAF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4</w:t>
      </w:r>
      <w:r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月底前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，各發放二萬五千元</w:t>
      </w:r>
      <w:r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。</w:t>
      </w:r>
      <w:r w:rsidRPr="00530EE5">
        <w:rPr>
          <w:rFonts w:eastAsia="標楷體"/>
          <w:b/>
          <w:color w:val="FF0000"/>
          <w:spacing w:val="10"/>
          <w:sz w:val="28"/>
          <w:szCs w:val="28"/>
          <w:lang w:val="zh-TW"/>
        </w:rPr>
        <w:t xml:space="preserve"> </w:t>
      </w:r>
    </w:p>
    <w:p w14:paraId="25AFD24D" w14:textId="77777777" w:rsidR="008A7029" w:rsidRPr="007512A2" w:rsidRDefault="007512A2" w:rsidP="007512A2">
      <w:pPr>
        <w:adjustRightInd w:val="0"/>
        <w:snapToGrid w:val="0"/>
        <w:spacing w:line="480" w:lineRule="exact"/>
        <w:ind w:left="1135" w:hangingChars="405" w:hanging="1135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陸、</w:t>
      </w:r>
      <w:r w:rsidR="008A7029" w:rsidRPr="007512A2">
        <w:rPr>
          <w:rFonts w:eastAsia="標楷體"/>
          <w:b/>
          <w:color w:val="000000" w:themeColor="text1"/>
          <w:kern w:val="0"/>
          <w:sz w:val="28"/>
          <w:szCs w:val="28"/>
        </w:rPr>
        <w:t>獎助學金之停發及追償：</w:t>
      </w:r>
    </w:p>
    <w:p w14:paraId="652391C9" w14:textId="14C23561" w:rsidR="008A7029" w:rsidRPr="001E150F" w:rsidRDefault="008A7029" w:rsidP="008A7029">
      <w:pPr>
        <w:pStyle w:val="a3"/>
        <w:numPr>
          <w:ilvl w:val="2"/>
          <w:numId w:val="2"/>
        </w:numPr>
        <w:spacing w:line="480" w:lineRule="exact"/>
        <w:ind w:leftChars="0" w:left="851" w:hanging="567"/>
        <w:rPr>
          <w:rFonts w:eastAsia="標楷體"/>
          <w:color w:val="000000" w:themeColor="text1"/>
          <w:kern w:val="0"/>
          <w:sz w:val="28"/>
          <w:szCs w:val="28"/>
        </w:rPr>
      </w:pPr>
      <w:r w:rsidRPr="001E150F">
        <w:rPr>
          <w:rFonts w:eastAsia="標楷體"/>
          <w:color w:val="000000" w:themeColor="text1"/>
          <w:kern w:val="0"/>
          <w:sz w:val="28"/>
          <w:szCs w:val="28"/>
        </w:rPr>
        <w:t>受獎學生如發生退學、休學</w:t>
      </w:r>
      <w:r w:rsidR="001E150F" w:rsidRPr="001E150F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1E150F" w:rsidRPr="001E150F">
        <w:rPr>
          <w:rFonts w:eastAsia="標楷體" w:hint="eastAsia"/>
          <w:color w:val="000000" w:themeColor="text1"/>
          <w:kern w:val="0"/>
          <w:sz w:val="28"/>
          <w:szCs w:val="28"/>
        </w:rPr>
        <w:t>提早畢業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或轉學情事，</w:t>
      </w:r>
      <w:r w:rsidR="001E150F" w:rsidRPr="001E150F">
        <w:rPr>
          <w:rFonts w:eastAsia="標楷體" w:hint="eastAsia"/>
          <w:color w:val="000000" w:themeColor="text1"/>
          <w:kern w:val="0"/>
          <w:sz w:val="28"/>
          <w:szCs w:val="28"/>
        </w:rPr>
        <w:t>各校應主動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通報</w:t>
      </w:r>
      <w:r w:rsidR="001E150F" w:rsidRPr="001E150F">
        <w:rPr>
          <w:rFonts w:eastAsia="標楷體" w:hint="eastAsia"/>
          <w:color w:val="000000" w:themeColor="text1"/>
          <w:kern w:val="0"/>
          <w:sz w:val="28"/>
          <w:szCs w:val="28"/>
        </w:rPr>
        <w:t>本會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（通報表請詳附表三），</w:t>
      </w:r>
      <w:r w:rsidR="001E150F" w:rsidRPr="001E150F">
        <w:rPr>
          <w:rFonts w:eastAsia="標楷體"/>
          <w:sz w:val="28"/>
          <w:szCs w:val="28"/>
        </w:rPr>
        <w:t>尚未撥款之獎助學金</w:t>
      </w:r>
      <w:r w:rsidR="001E150F" w:rsidRPr="001E150F">
        <w:rPr>
          <w:rFonts w:eastAsia="標楷體" w:hint="eastAsia"/>
          <w:sz w:val="28"/>
          <w:szCs w:val="28"/>
        </w:rPr>
        <w:t>將</w:t>
      </w:r>
      <w:r w:rsidR="001E150F" w:rsidRPr="001E150F">
        <w:rPr>
          <w:rFonts w:eastAsia="標楷體"/>
          <w:sz w:val="28"/>
          <w:szCs w:val="28"/>
        </w:rPr>
        <w:t>停止發給</w:t>
      </w:r>
      <w:r w:rsidR="001E150F" w:rsidRPr="001E150F">
        <w:rPr>
          <w:rFonts w:eastAsia="標楷體" w:hint="eastAsia"/>
          <w:sz w:val="28"/>
          <w:szCs w:val="28"/>
        </w:rPr>
        <w:t>已退學、休學或提早畢業的學生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209CC69B" w14:textId="77777777" w:rsidR="008A7029" w:rsidRPr="005A1A59" w:rsidRDefault="008A7029" w:rsidP="008A7029">
      <w:pPr>
        <w:pStyle w:val="a3"/>
        <w:numPr>
          <w:ilvl w:val="2"/>
          <w:numId w:val="2"/>
        </w:numPr>
        <w:spacing w:line="480" w:lineRule="exact"/>
        <w:ind w:leftChars="0" w:left="851" w:hanging="567"/>
        <w:rPr>
          <w:rFonts w:eastAsia="標楷體"/>
          <w:color w:val="000000" w:themeColor="text1"/>
          <w:kern w:val="0"/>
          <w:sz w:val="28"/>
          <w:szCs w:val="28"/>
        </w:rPr>
      </w:pPr>
      <w:r w:rsidRPr="005A1A59">
        <w:rPr>
          <w:rFonts w:eastAsia="標楷體"/>
          <w:color w:val="000000" w:themeColor="text1"/>
          <w:kern w:val="0"/>
          <w:sz w:val="28"/>
          <w:szCs w:val="28"/>
        </w:rPr>
        <w:t>受獎學生檢附之申請獎助學金證明文件，如有偽造</w:t>
      </w:r>
      <w:proofErr w:type="gramStart"/>
      <w:r w:rsidRPr="005A1A59">
        <w:rPr>
          <w:rFonts w:eastAsia="標楷體"/>
          <w:color w:val="000000" w:themeColor="text1"/>
          <w:kern w:val="0"/>
          <w:sz w:val="28"/>
          <w:szCs w:val="28"/>
        </w:rPr>
        <w:t>不</w:t>
      </w:r>
      <w:proofErr w:type="gramEnd"/>
      <w:r w:rsidRPr="005A1A59">
        <w:rPr>
          <w:rFonts w:eastAsia="標楷體"/>
          <w:color w:val="000000" w:themeColor="text1"/>
          <w:kern w:val="0"/>
          <w:sz w:val="28"/>
          <w:szCs w:val="28"/>
        </w:rPr>
        <w:t>實情事，金融總會將追回已受領之獎助學金。</w:t>
      </w:r>
    </w:p>
    <w:p w14:paraId="397BE214" w14:textId="77777777" w:rsidR="008A7029" w:rsidRPr="00530EE5" w:rsidRDefault="008A7029" w:rsidP="008A7029">
      <w:pPr>
        <w:adjustRightInd w:val="0"/>
        <w:snapToGrid w:val="0"/>
        <w:spacing w:line="480" w:lineRule="exact"/>
        <w:ind w:left="709" w:hangingChars="253" w:hanging="709"/>
        <w:rPr>
          <w:rFonts w:eastAsia="標楷體"/>
          <w:b/>
          <w:color w:val="000000" w:themeColor="text1"/>
          <w:kern w:val="0"/>
          <w:sz w:val="28"/>
          <w:szCs w:val="28"/>
        </w:rPr>
      </w:pPr>
      <w:proofErr w:type="gramStart"/>
      <w:r w:rsidRPr="00C63C15">
        <w:rPr>
          <w:rFonts w:eastAsia="標楷體" w:hint="eastAsia"/>
          <w:b/>
          <w:color w:val="000000" w:themeColor="text1"/>
          <w:kern w:val="0"/>
          <w:sz w:val="28"/>
          <w:szCs w:val="28"/>
        </w:rPr>
        <w:t>柒</w:t>
      </w:r>
      <w:proofErr w:type="gramEnd"/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t>、其他：</w:t>
      </w:r>
    </w:p>
    <w:p w14:paraId="609CF4D4" w14:textId="77777777" w:rsidR="008A7029" w:rsidRDefault="008A7029" w:rsidP="008A7029">
      <w:pPr>
        <w:adjustRightInd w:val="0"/>
        <w:snapToGrid w:val="0"/>
        <w:spacing w:line="480" w:lineRule="exact"/>
        <w:ind w:leftChars="117" w:left="847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>一、本會開設金融教育課程，歡迎受獎學生與其他有興趣的學生均可報名參加，以學習正確金融知識。</w:t>
      </w:r>
    </w:p>
    <w:p w14:paraId="6102DF8E" w14:textId="4EFC8633" w:rsidR="008A7029" w:rsidRPr="00530EE5" w:rsidRDefault="008A7029" w:rsidP="005312FA">
      <w:pPr>
        <w:adjustRightInd w:val="0"/>
        <w:snapToGrid w:val="0"/>
        <w:spacing w:line="480" w:lineRule="exact"/>
        <w:ind w:leftChars="117" w:left="847" w:rightChars="-130" w:right="-312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二、</w:t>
      </w:r>
      <w:r>
        <w:rPr>
          <w:rFonts w:eastAsia="標楷體" w:hint="eastAsia"/>
          <w:color w:val="000000" w:themeColor="text1"/>
          <w:sz w:val="28"/>
          <w:szCs w:val="28"/>
        </w:rPr>
        <w:t>本會提供</w:t>
      </w:r>
      <w:r>
        <w:rPr>
          <w:rFonts w:eastAsia="標楷體"/>
          <w:color w:val="000000" w:themeColor="text1"/>
          <w:sz w:val="28"/>
          <w:szCs w:val="28"/>
        </w:rPr>
        <w:t>1</w:t>
      </w:r>
      <w:r w:rsidRPr="00CA5729">
        <w:rPr>
          <w:rFonts w:eastAsia="標楷體" w:hint="eastAsia"/>
          <w:color w:val="000000" w:themeColor="text1"/>
          <w:kern w:val="0"/>
          <w:sz w:val="28"/>
          <w:szCs w:val="28"/>
        </w:rPr>
        <w:t>頁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CA5729">
        <w:rPr>
          <w:rFonts w:eastAsia="標楷體" w:hint="eastAsia"/>
          <w:color w:val="000000" w:themeColor="text1"/>
          <w:kern w:val="0"/>
          <w:sz w:val="28"/>
          <w:szCs w:val="28"/>
        </w:rPr>
        <w:t>大專生金融就業公益專班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>
        <w:rPr>
          <w:rFonts w:eastAsia="標楷體" w:hint="eastAsia"/>
          <w:color w:val="000000" w:themeColor="text1"/>
          <w:sz w:val="28"/>
          <w:szCs w:val="28"/>
        </w:rPr>
        <w:t>輔導資訊說明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詳附件一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 w:rsidRPr="00803679">
        <w:rPr>
          <w:rFonts w:eastAsia="標楷體" w:hint="eastAsia"/>
          <w:color w:val="000000" w:themeColor="text1"/>
          <w:kern w:val="0"/>
          <w:sz w:val="28"/>
          <w:szCs w:val="28"/>
        </w:rPr>
        <w:t>以供受獎學生參考，請學校轉知學生，並鼓勵其報名參加。</w:t>
      </w:r>
    </w:p>
    <w:p w14:paraId="227EF8C0" w14:textId="7BEBF281" w:rsidR="009125AD" w:rsidRDefault="008A7029" w:rsidP="009125AD">
      <w:pPr>
        <w:adjustRightInd w:val="0"/>
        <w:snapToGrid w:val="0"/>
        <w:spacing w:line="480" w:lineRule="exact"/>
        <w:ind w:leftChars="-118" w:left="837" w:hangingChars="400" w:hanging="112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="005312FA"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、金融總會期望受獎學生除致力提升學業外，並於課餘報名擔任公共服務或公益活動志工，以回饋社會。</w:t>
      </w:r>
    </w:p>
    <w:p w14:paraId="2BE2C305" w14:textId="373DBA19" w:rsidR="008A7029" w:rsidRPr="00530EE5" w:rsidRDefault="009125AD" w:rsidP="00406B6C">
      <w:pPr>
        <w:adjustRightInd w:val="0"/>
        <w:snapToGrid w:val="0"/>
        <w:spacing w:line="480" w:lineRule="exact"/>
        <w:ind w:leftChars="-118" w:left="837" w:hangingChars="400" w:hanging="1120"/>
        <w:jc w:val="both"/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="008A7029" w:rsidRPr="00530EE5">
        <w:rPr>
          <w:rFonts w:eastAsia="標楷體"/>
          <w:b/>
          <w:color w:val="000000" w:themeColor="text1"/>
          <w:kern w:val="0"/>
          <w:sz w:val="28"/>
          <w:szCs w:val="28"/>
        </w:rPr>
        <w:t>捌</w:t>
      </w:r>
      <w:r w:rsidR="008A7029"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、金融總會資訊：</w:t>
      </w:r>
    </w:p>
    <w:p w14:paraId="35606471" w14:textId="77777777" w:rsidR="008A7029" w:rsidRPr="00530EE5" w:rsidRDefault="008A7029" w:rsidP="008A7029">
      <w:pPr>
        <w:adjustRightInd w:val="0"/>
        <w:snapToGrid w:val="0"/>
        <w:spacing w:line="480" w:lineRule="exact"/>
        <w:ind w:leftChars="261" w:left="842" w:hangingChars="72" w:hanging="216"/>
        <w:rPr>
          <w:rFonts w:eastAsia="標楷體"/>
          <w:color w:val="000000" w:themeColor="text1"/>
          <w:spacing w:val="10"/>
          <w:sz w:val="28"/>
          <w:szCs w:val="28"/>
          <w:lang w:val="zh-TW"/>
        </w:rPr>
      </w:pP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電話：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 xml:space="preserve">02-25983328  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傳真：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02-25983318</w:t>
      </w:r>
    </w:p>
    <w:p w14:paraId="4DFA23C8" w14:textId="77777777" w:rsidR="008A7029" w:rsidRPr="00530EE5" w:rsidRDefault="008A7029" w:rsidP="008A7029">
      <w:pPr>
        <w:adjustRightInd w:val="0"/>
        <w:snapToGrid w:val="0"/>
        <w:spacing w:line="480" w:lineRule="exact"/>
        <w:ind w:leftChars="261" w:left="842" w:hangingChars="72" w:hanging="216"/>
        <w:rPr>
          <w:rFonts w:eastAsia="標楷體"/>
          <w:color w:val="000000" w:themeColor="text1"/>
          <w:spacing w:val="10"/>
          <w:sz w:val="28"/>
          <w:szCs w:val="28"/>
          <w:lang w:val="zh-TW"/>
        </w:rPr>
      </w:pP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地址：台北市德惠街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9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號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4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樓之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6</w:t>
      </w:r>
    </w:p>
    <w:p w14:paraId="103B9C9B" w14:textId="77777777" w:rsidR="008A7029" w:rsidRPr="00530EE5" w:rsidRDefault="008A7029" w:rsidP="008A7029">
      <w:pPr>
        <w:widowControl/>
        <w:rPr>
          <w:rFonts w:eastAsia="標楷體"/>
          <w:color w:val="000000" w:themeColor="text1"/>
          <w:spacing w:val="10"/>
          <w:sz w:val="28"/>
          <w:szCs w:val="28"/>
          <w:lang w:val="zh-TW"/>
        </w:rPr>
      </w:pPr>
      <w:r>
        <w:rPr>
          <w:rFonts w:eastAsia="標楷體"/>
          <w:color w:val="000000" w:themeColor="text1"/>
          <w:spacing w:val="10"/>
          <w:sz w:val="28"/>
          <w:szCs w:val="28"/>
          <w:lang w:val="zh-TW"/>
        </w:rPr>
        <w:br w:type="page"/>
      </w:r>
      <w:bookmarkEnd w:id="0"/>
    </w:p>
    <w:sectPr w:rsidR="008A7029" w:rsidRPr="00530EE5" w:rsidSect="00727F84">
      <w:pgSz w:w="11906" w:h="16838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3CD6" w14:textId="77777777" w:rsidR="00162135" w:rsidRDefault="00162135">
      <w:r>
        <w:separator/>
      </w:r>
    </w:p>
  </w:endnote>
  <w:endnote w:type="continuationSeparator" w:id="0">
    <w:p w14:paraId="6C39D6A8" w14:textId="77777777" w:rsidR="00162135" w:rsidRDefault="0016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52BC" w14:textId="77777777" w:rsidR="00162135" w:rsidRDefault="00162135">
      <w:r>
        <w:separator/>
      </w:r>
    </w:p>
  </w:footnote>
  <w:footnote w:type="continuationSeparator" w:id="0">
    <w:p w14:paraId="62094838" w14:textId="77777777" w:rsidR="00162135" w:rsidRDefault="0016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641"/>
    <w:multiLevelType w:val="hybridMultilevel"/>
    <w:tmpl w:val="C674C36C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345966C6"/>
    <w:multiLevelType w:val="hybridMultilevel"/>
    <w:tmpl w:val="05E8FBBC"/>
    <w:lvl w:ilvl="0" w:tplc="4B3C8C0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410C4"/>
    <w:multiLevelType w:val="hybridMultilevel"/>
    <w:tmpl w:val="E8640650"/>
    <w:lvl w:ilvl="0" w:tplc="6D12ABFA">
      <w:start w:val="1"/>
      <w:numFmt w:val="taiwaneseCountingThousand"/>
      <w:lvlText w:val="%1、"/>
      <w:lvlJc w:val="left"/>
      <w:pPr>
        <w:ind w:left="1066" w:hanging="720"/>
      </w:pPr>
      <w:rPr>
        <w:rFonts w:hint="default"/>
      </w:rPr>
    </w:lvl>
    <w:lvl w:ilvl="1" w:tplc="7C28AEAC">
      <w:start w:val="3"/>
      <w:numFmt w:val="decimal"/>
      <w:lvlText w:val="%2、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3" w15:restartNumberingAfterBreak="0">
    <w:nsid w:val="3F2C3218"/>
    <w:multiLevelType w:val="hybridMultilevel"/>
    <w:tmpl w:val="1A54751E"/>
    <w:lvl w:ilvl="0" w:tplc="8A185DFA">
      <w:start w:val="1"/>
      <w:numFmt w:val="taiwaneseCountingThousand"/>
      <w:lvlText w:val="(%1)"/>
      <w:lvlJc w:val="left"/>
      <w:pPr>
        <w:ind w:left="1866" w:hanging="480"/>
      </w:pPr>
      <w:rPr>
        <w:rFonts w:hint="default"/>
      </w:rPr>
    </w:lvl>
    <w:lvl w:ilvl="1" w:tplc="74A429EE">
      <w:start w:val="1"/>
      <w:numFmt w:val="decimal"/>
      <w:lvlText w:val="%2、"/>
      <w:lvlJc w:val="left"/>
      <w:pPr>
        <w:ind w:left="2586" w:hanging="720"/>
      </w:pPr>
      <w:rPr>
        <w:rFonts w:ascii="Times New Roman" w:hAnsi="Times New Roman" w:cs="Times New Roman" w:hint="default"/>
      </w:rPr>
    </w:lvl>
    <w:lvl w:ilvl="2" w:tplc="5BC27B8A">
      <w:start w:val="1"/>
      <w:numFmt w:val="taiwaneseCountingThousand"/>
      <w:lvlText w:val="%3、"/>
      <w:lvlJc w:val="left"/>
      <w:pPr>
        <w:ind w:left="30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4" w15:restartNumberingAfterBreak="0">
    <w:nsid w:val="4D0B643F"/>
    <w:multiLevelType w:val="hybridMultilevel"/>
    <w:tmpl w:val="25B4CC52"/>
    <w:lvl w:ilvl="0" w:tplc="655AAF3C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509B0DD3"/>
    <w:multiLevelType w:val="hybridMultilevel"/>
    <w:tmpl w:val="B37291D4"/>
    <w:lvl w:ilvl="0" w:tplc="F580EE3A">
      <w:start w:val="1"/>
      <w:numFmt w:val="ideographLegalTraditional"/>
      <w:lvlText w:val="%1、"/>
      <w:lvlJc w:val="left"/>
      <w:pPr>
        <w:ind w:left="682" w:hanging="720"/>
      </w:pPr>
      <w:rPr>
        <w:rFonts w:hint="default"/>
        <w:b/>
      </w:rPr>
    </w:lvl>
    <w:lvl w:ilvl="1" w:tplc="6ED8F0DC">
      <w:start w:val="3"/>
      <w:numFmt w:val="taiwaneseCountingThousand"/>
      <w:lvlText w:val="%2、"/>
      <w:lvlJc w:val="left"/>
      <w:pPr>
        <w:ind w:left="11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6" w15:restartNumberingAfterBreak="0">
    <w:nsid w:val="675B52F9"/>
    <w:multiLevelType w:val="hybridMultilevel"/>
    <w:tmpl w:val="6E287D7A"/>
    <w:lvl w:ilvl="0" w:tplc="0964BDF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237D3"/>
    <w:multiLevelType w:val="hybridMultilevel"/>
    <w:tmpl w:val="F9061740"/>
    <w:lvl w:ilvl="0" w:tplc="F08A9678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9"/>
    <w:rsid w:val="00004F05"/>
    <w:rsid w:val="00083FF4"/>
    <w:rsid w:val="000851CD"/>
    <w:rsid w:val="000F3458"/>
    <w:rsid w:val="001207E0"/>
    <w:rsid w:val="00132D18"/>
    <w:rsid w:val="00162135"/>
    <w:rsid w:val="00162262"/>
    <w:rsid w:val="001A0A60"/>
    <w:rsid w:val="001E150F"/>
    <w:rsid w:val="00212D30"/>
    <w:rsid w:val="00252451"/>
    <w:rsid w:val="00286AAF"/>
    <w:rsid w:val="002D0C43"/>
    <w:rsid w:val="002D11F7"/>
    <w:rsid w:val="002F0F78"/>
    <w:rsid w:val="00304120"/>
    <w:rsid w:val="00307217"/>
    <w:rsid w:val="00311D03"/>
    <w:rsid w:val="003135E1"/>
    <w:rsid w:val="0031647E"/>
    <w:rsid w:val="00320460"/>
    <w:rsid w:val="00373172"/>
    <w:rsid w:val="003F032A"/>
    <w:rsid w:val="00406B6C"/>
    <w:rsid w:val="00452EA8"/>
    <w:rsid w:val="004619B7"/>
    <w:rsid w:val="005312FA"/>
    <w:rsid w:val="00534EAF"/>
    <w:rsid w:val="0059545A"/>
    <w:rsid w:val="006138FC"/>
    <w:rsid w:val="00641688"/>
    <w:rsid w:val="006419C0"/>
    <w:rsid w:val="0068070E"/>
    <w:rsid w:val="006B79ED"/>
    <w:rsid w:val="006E0569"/>
    <w:rsid w:val="0070048B"/>
    <w:rsid w:val="00714C6C"/>
    <w:rsid w:val="00727F84"/>
    <w:rsid w:val="007512A2"/>
    <w:rsid w:val="00761627"/>
    <w:rsid w:val="00767089"/>
    <w:rsid w:val="007773A7"/>
    <w:rsid w:val="00782348"/>
    <w:rsid w:val="007C52C8"/>
    <w:rsid w:val="00857C7F"/>
    <w:rsid w:val="008A7029"/>
    <w:rsid w:val="008B0FC1"/>
    <w:rsid w:val="008B3CB4"/>
    <w:rsid w:val="008C5588"/>
    <w:rsid w:val="009125AD"/>
    <w:rsid w:val="00967538"/>
    <w:rsid w:val="00972979"/>
    <w:rsid w:val="009C0A22"/>
    <w:rsid w:val="009E30F5"/>
    <w:rsid w:val="009F23F1"/>
    <w:rsid w:val="00A1468A"/>
    <w:rsid w:val="00A66680"/>
    <w:rsid w:val="00B4680F"/>
    <w:rsid w:val="00B75CD4"/>
    <w:rsid w:val="00B91B47"/>
    <w:rsid w:val="00BC5BDF"/>
    <w:rsid w:val="00BF02C7"/>
    <w:rsid w:val="00C01C16"/>
    <w:rsid w:val="00D15689"/>
    <w:rsid w:val="00D4798A"/>
    <w:rsid w:val="00D62E05"/>
    <w:rsid w:val="00E01CFD"/>
    <w:rsid w:val="00EC4ABA"/>
    <w:rsid w:val="00EC5324"/>
    <w:rsid w:val="00ED4769"/>
    <w:rsid w:val="00F103B0"/>
    <w:rsid w:val="00F1043F"/>
    <w:rsid w:val="00F2674E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375F9"/>
  <w15:chartTrackingRefBased/>
  <w15:docId w15:val="{E4A0E04E-7066-417F-B55B-2D492EC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表名,列點,標題一,(二),lp1,FooterText,numbered,List Paragraph1,Paragraphe de liste1"/>
    <w:basedOn w:val="a"/>
    <w:link w:val="a4"/>
    <w:uiPriority w:val="34"/>
    <w:qFormat/>
    <w:rsid w:val="008A7029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A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7029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aliases w:val="12 20 字元,表名 字元,列點 字元,標題一 字元,(二) 字元,lp1 字元,FooterText 字元,numbered 字元,List Paragraph1 字元,Paragraphe de liste1 字元"/>
    <w:link w:val="a3"/>
    <w:uiPriority w:val="34"/>
    <w:rsid w:val="008A7029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nhideWhenUsed/>
    <w:rsid w:val="008A702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12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5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56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ntersoft.com.tw/member/tfs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fs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肇榮 何</dc:creator>
  <cp:keywords/>
  <dc:description/>
  <cp:lastModifiedBy>ㄩㄒ 孫</cp:lastModifiedBy>
  <cp:revision>3</cp:revision>
  <cp:lastPrinted>2025-07-21T08:40:00Z</cp:lastPrinted>
  <dcterms:created xsi:type="dcterms:W3CDTF">2025-08-26T03:53:00Z</dcterms:created>
  <dcterms:modified xsi:type="dcterms:W3CDTF">2025-08-26T03:56:00Z</dcterms:modified>
</cp:coreProperties>
</file>